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Jennifer Aniston</w:t>
      </w:r>
      <w:r>
        <w:rPr>
          <w:rFonts w:ascii="Helvetica" w:hAnsi="Helvetica"/>
          <w:color w:val="3A3A3A"/>
          <w:sz w:val="26"/>
          <w:szCs w:val="26"/>
        </w:rPr>
        <w:br/>
        <w:t>678 North Street, Apt. 56</w:t>
      </w:r>
      <w:r>
        <w:rPr>
          <w:rFonts w:ascii="Helvetica" w:hAnsi="Helvetica"/>
          <w:color w:val="3A3A3A"/>
          <w:sz w:val="26"/>
          <w:szCs w:val="26"/>
        </w:rPr>
        <w:br/>
        <w:t>Newark, NJ, 30009</w:t>
      </w: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May 12, 2019</w:t>
      </w: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Smith Gayle</w:t>
      </w:r>
      <w:r>
        <w:rPr>
          <w:rFonts w:ascii="Helvetica" w:hAnsi="Helvetica"/>
          <w:color w:val="3A3A3A"/>
          <w:sz w:val="26"/>
          <w:szCs w:val="26"/>
        </w:rPr>
        <w:br/>
        <w:t>HR Manager</w:t>
      </w:r>
      <w:r>
        <w:rPr>
          <w:rFonts w:ascii="Helvetica" w:hAnsi="Helvetica"/>
          <w:color w:val="3A3A3A"/>
          <w:sz w:val="26"/>
          <w:szCs w:val="26"/>
        </w:rPr>
        <w:br/>
        <w:t>XYZ Technologies</w:t>
      </w:r>
      <w:r>
        <w:rPr>
          <w:rFonts w:ascii="Helvetica" w:hAnsi="Helvetica"/>
          <w:color w:val="3A3A3A"/>
          <w:sz w:val="26"/>
          <w:szCs w:val="26"/>
        </w:rPr>
        <w:br/>
        <w:t>5800 Vine Street Road</w:t>
      </w:r>
      <w:r>
        <w:rPr>
          <w:rFonts w:ascii="Helvetica" w:hAnsi="Helvetica"/>
          <w:color w:val="3A3A3A"/>
          <w:sz w:val="26"/>
          <w:szCs w:val="26"/>
        </w:rPr>
        <w:br/>
        <w:t>Newark, NJ, 30007</w:t>
      </w: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RE: Job Transfer Request Letter</w:t>
      </w: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Dear Ms. Gayle,</w:t>
      </w: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get to know that there is a job opening for the position of Digital Marketing Executive in the New York City Office. I would like to submit my job application for the position.</w:t>
      </w: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have been working at XY</w:t>
      </w:r>
      <w:bookmarkStart w:id="0" w:name="_GoBack"/>
      <w:bookmarkEnd w:id="0"/>
      <w:r>
        <w:rPr>
          <w:rFonts w:ascii="Helvetica" w:hAnsi="Helvetica"/>
          <w:color w:val="3A3A3A"/>
          <w:sz w:val="26"/>
          <w:szCs w:val="26"/>
        </w:rPr>
        <w:t>Z Technologies for more than seven years. Through these years, I have been a part of different departments and have a good understanding of how everything works here. I believe I would be able to handle the position smoothly.</w:t>
      </w: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want to take my career further with this company, that’s why I am applying to transfer to Digital Marketing Executive position. Currently, I am handling multiple Digital Marketing projects. My experience and expertise in Marketing will be an asset for the current open position.</w:t>
      </w: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have enclosed my full resume with this letter. Please go through that. For any questions, please feel free to reach me at 555-123-4557 or at xyz@anymail.com. I am hoping to hear positive from you.</w:t>
      </w:r>
    </w:p>
    <w:p w:rsid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Sincerely,</w:t>
      </w:r>
    </w:p>
    <w:p w:rsidR="00117E4C" w:rsidRPr="00DA1FA4" w:rsidRDefault="00DA1FA4" w:rsidP="00DA1FA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Signature</w:t>
      </w:r>
      <w:r>
        <w:rPr>
          <w:rFonts w:ascii="Helvetica" w:hAnsi="Helvetica"/>
          <w:color w:val="3A3A3A"/>
          <w:sz w:val="26"/>
          <w:szCs w:val="26"/>
        </w:rPr>
        <w:br/>
        <w:t>Jennifer Aniston</w:t>
      </w:r>
    </w:p>
    <w:sectPr w:rsidR="00117E4C" w:rsidRPr="00DA1FA4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9D" w:rsidRDefault="0061359D" w:rsidP="00DA1FA4">
      <w:r>
        <w:separator/>
      </w:r>
    </w:p>
  </w:endnote>
  <w:endnote w:type="continuationSeparator" w:id="0">
    <w:p w:rsidR="0061359D" w:rsidRDefault="0061359D" w:rsidP="00D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DA1FA4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DA1FA4" w:rsidRDefault="00DA1FA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DA1FA4" w:rsidRDefault="00DA1FA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A1FA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CA6EF3A99561E449D3343F47A5B47A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DA1FA4" w:rsidRDefault="00DA1FA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DA1FA4" w:rsidRDefault="00DA1FA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DA1FA4" w:rsidRDefault="00DA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9D" w:rsidRDefault="0061359D" w:rsidP="00DA1FA4">
      <w:r>
        <w:separator/>
      </w:r>
    </w:p>
  </w:footnote>
  <w:footnote w:type="continuationSeparator" w:id="0">
    <w:p w:rsidR="0061359D" w:rsidRDefault="0061359D" w:rsidP="00DA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A4" w:rsidRDefault="00DA1FA4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FA4" w:rsidRDefault="00DA1FA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DA1FA4" w:rsidRDefault="00DA1FA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A4"/>
    <w:rsid w:val="00012116"/>
    <w:rsid w:val="00117E4C"/>
    <w:rsid w:val="0061359D"/>
    <w:rsid w:val="00D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EC4F"/>
  <w15:chartTrackingRefBased/>
  <w15:docId w15:val="{4952CF3F-F16A-5C42-9E24-9F4491A7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F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A1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A4"/>
  </w:style>
  <w:style w:type="paragraph" w:styleId="Footer">
    <w:name w:val="footer"/>
    <w:basedOn w:val="Normal"/>
    <w:link w:val="FooterChar"/>
    <w:uiPriority w:val="99"/>
    <w:unhideWhenUsed/>
    <w:rsid w:val="00DA1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6EF3A99561E449D3343F47A5B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F960-272C-6F46-A457-D72336224FFE}"/>
      </w:docPartPr>
      <w:docPartBody>
        <w:p w:rsidR="00000000" w:rsidRDefault="006E29CA" w:rsidP="006E29CA">
          <w:pPr>
            <w:pStyle w:val="CCA6EF3A99561E449D3343F47A5B47A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CA"/>
    <w:rsid w:val="006E29CA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9CA"/>
    <w:rPr>
      <w:color w:val="808080"/>
    </w:rPr>
  </w:style>
  <w:style w:type="paragraph" w:customStyle="1" w:styleId="CCA6EF3A99561E449D3343F47A5B47AF">
    <w:name w:val="CCA6EF3A99561E449D3343F47A5B47AF"/>
    <w:rsid w:val="006E2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2019-08-27T05:55:00Z</dcterms:created>
  <dcterms:modified xsi:type="dcterms:W3CDTF">2019-08-27T05:57:00Z</dcterms:modified>
</cp:coreProperties>
</file>